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F113D" w14:textId="77777777" w:rsidR="00EF68EF" w:rsidRPr="0084443F" w:rsidRDefault="00EF68EF" w:rsidP="0084443F">
      <w:pPr>
        <w:pStyle w:val="Heading2"/>
        <w:rPr>
          <w:rFonts w:asciiTheme="majorHAnsi" w:hAnsiTheme="majorHAnsi" w:cstheme="majorHAnsi"/>
          <w:color w:val="2E74B5" w:themeColor="accent5" w:themeShade="BF"/>
        </w:rPr>
      </w:pPr>
      <w:r w:rsidRPr="0084443F">
        <w:rPr>
          <w:rFonts w:asciiTheme="majorHAnsi" w:hAnsiTheme="majorHAnsi" w:cstheme="majorHAnsi"/>
          <w:color w:val="2E74B5" w:themeColor="accent5" w:themeShade="BF"/>
        </w:rPr>
        <w:t>Electr</w:t>
      </w:r>
      <w:r w:rsidR="000C0241" w:rsidRPr="0084443F">
        <w:rPr>
          <w:rFonts w:asciiTheme="majorHAnsi" w:hAnsiTheme="majorHAnsi" w:cstheme="majorHAnsi"/>
          <w:color w:val="2E74B5" w:themeColor="accent5" w:themeShade="BF"/>
        </w:rPr>
        <w:t>onic</w:t>
      </w:r>
      <w:r w:rsidR="004D0FDD" w:rsidRPr="0084443F">
        <w:rPr>
          <w:rFonts w:asciiTheme="majorHAnsi" w:hAnsiTheme="majorHAnsi" w:cstheme="majorHAnsi"/>
          <w:color w:val="2E74B5" w:themeColor="accent5" w:themeShade="BF"/>
        </w:rPr>
        <w:t xml:space="preserve"> Records Appraisal Questions</w:t>
      </w:r>
    </w:p>
    <w:p w14:paraId="3C251BDD" w14:textId="77777777" w:rsidR="00EF68EF" w:rsidRPr="0084443F" w:rsidRDefault="00EF68EF">
      <w:pPr>
        <w:rPr>
          <w:rFonts w:asciiTheme="minorHAnsi" w:hAnsiTheme="minorHAnsi" w:cstheme="minorHAnsi"/>
          <w:szCs w:val="24"/>
        </w:rPr>
      </w:pPr>
    </w:p>
    <w:p w14:paraId="76AACACB" w14:textId="77777777" w:rsidR="00D92987" w:rsidRPr="0084443F" w:rsidRDefault="00EF68EF">
      <w:pPr>
        <w:rPr>
          <w:rFonts w:asciiTheme="minorHAnsi" w:hAnsiTheme="minorHAnsi" w:cstheme="minorHAnsi"/>
          <w:b/>
          <w:szCs w:val="24"/>
        </w:rPr>
      </w:pPr>
      <w:r w:rsidRPr="0084443F">
        <w:rPr>
          <w:rFonts w:asciiTheme="minorHAnsi" w:hAnsiTheme="minorHAnsi" w:cstheme="minorHAnsi"/>
          <w:szCs w:val="24"/>
        </w:rPr>
        <w:t xml:space="preserve">1.  </w:t>
      </w:r>
      <w:r w:rsidRPr="0084443F">
        <w:rPr>
          <w:rFonts w:asciiTheme="minorHAnsi" w:hAnsiTheme="minorHAnsi" w:cstheme="minorHAnsi"/>
          <w:b/>
          <w:szCs w:val="24"/>
        </w:rPr>
        <w:t xml:space="preserve">What is the name of this system? </w:t>
      </w:r>
    </w:p>
    <w:p w14:paraId="1132C1F7" w14:textId="4CA083A9" w:rsidR="00EF68EF" w:rsidRPr="0084443F" w:rsidRDefault="00D92987">
      <w:pPr>
        <w:rPr>
          <w:rFonts w:asciiTheme="minorHAnsi" w:hAnsiTheme="minorHAnsi" w:cstheme="minorHAnsi"/>
          <w:iCs/>
          <w:szCs w:val="24"/>
        </w:rPr>
      </w:pPr>
      <w:r w:rsidRPr="0084443F">
        <w:rPr>
          <w:rFonts w:asciiTheme="minorHAnsi" w:hAnsiTheme="minorHAnsi" w:cstheme="minorHAnsi"/>
          <w:iCs/>
          <w:szCs w:val="24"/>
        </w:rPr>
        <w:t>Recreational Impact Data Examination System (R</w:t>
      </w:r>
      <w:r w:rsidR="00333799" w:rsidRPr="0084443F">
        <w:rPr>
          <w:rFonts w:asciiTheme="minorHAnsi" w:hAnsiTheme="minorHAnsi" w:cstheme="minorHAnsi"/>
          <w:iCs/>
          <w:szCs w:val="24"/>
        </w:rPr>
        <w:t>IDES</w:t>
      </w:r>
      <w:r w:rsidRPr="0084443F">
        <w:rPr>
          <w:rFonts w:asciiTheme="minorHAnsi" w:hAnsiTheme="minorHAnsi" w:cstheme="minorHAnsi"/>
          <w:iCs/>
          <w:szCs w:val="24"/>
        </w:rPr>
        <w:t>)</w:t>
      </w:r>
    </w:p>
    <w:p w14:paraId="6347C9B7" w14:textId="77777777" w:rsidR="00EF68EF" w:rsidRPr="0084443F" w:rsidRDefault="00EF68EF">
      <w:pPr>
        <w:rPr>
          <w:rFonts w:asciiTheme="minorHAnsi" w:hAnsiTheme="minorHAnsi" w:cstheme="minorHAnsi"/>
          <w:szCs w:val="24"/>
        </w:rPr>
      </w:pPr>
      <w:bookmarkStart w:id="0" w:name="_GoBack"/>
      <w:bookmarkEnd w:id="0"/>
    </w:p>
    <w:p w14:paraId="54125908" w14:textId="77777777" w:rsidR="00324D44" w:rsidRPr="0084443F" w:rsidRDefault="00EF68EF">
      <w:pPr>
        <w:rPr>
          <w:rFonts w:asciiTheme="minorHAnsi" w:hAnsiTheme="minorHAnsi" w:cstheme="minorHAnsi"/>
          <w:i/>
          <w:szCs w:val="24"/>
        </w:rPr>
      </w:pPr>
      <w:r w:rsidRPr="0084443F">
        <w:rPr>
          <w:rFonts w:asciiTheme="minorHAnsi" w:hAnsiTheme="minorHAnsi" w:cstheme="minorHAnsi"/>
          <w:szCs w:val="24"/>
        </w:rPr>
        <w:t xml:space="preserve">2.  </w:t>
      </w:r>
      <w:r w:rsidRPr="0084443F">
        <w:rPr>
          <w:rFonts w:asciiTheme="minorHAnsi" w:hAnsiTheme="minorHAnsi" w:cstheme="minorHAnsi"/>
          <w:b/>
          <w:szCs w:val="24"/>
        </w:rPr>
        <w:t>What is the purpose of the system and which agency program does it support?</w:t>
      </w:r>
      <w:r w:rsidRPr="0084443F">
        <w:rPr>
          <w:rFonts w:asciiTheme="minorHAnsi" w:hAnsiTheme="minorHAnsi" w:cstheme="minorHAnsi"/>
          <w:szCs w:val="24"/>
        </w:rPr>
        <w:t xml:space="preserve"> </w:t>
      </w:r>
    </w:p>
    <w:p w14:paraId="5EEE62CB" w14:textId="77777777" w:rsidR="00EF68EF" w:rsidRPr="0084443F" w:rsidRDefault="004D0FDD">
      <w:pPr>
        <w:rPr>
          <w:rFonts w:asciiTheme="minorHAnsi" w:hAnsiTheme="minorHAnsi" w:cstheme="minorHAnsi"/>
          <w:iCs/>
          <w:szCs w:val="24"/>
        </w:rPr>
      </w:pPr>
      <w:r w:rsidRPr="0084443F">
        <w:rPr>
          <w:rFonts w:asciiTheme="minorHAnsi" w:hAnsiTheme="minorHAnsi" w:cstheme="minorHAnsi"/>
          <w:iCs/>
          <w:szCs w:val="24"/>
        </w:rPr>
        <w:t>RIDES is used to track and assess the impact of various types of recreational activities on the BPR’s public lands and waterways.</w:t>
      </w:r>
    </w:p>
    <w:p w14:paraId="7A50EC3F" w14:textId="77777777" w:rsidR="00EF68EF" w:rsidRPr="0084443F" w:rsidRDefault="00EF68EF">
      <w:pPr>
        <w:rPr>
          <w:rFonts w:asciiTheme="minorHAnsi" w:hAnsiTheme="minorHAnsi" w:cstheme="minorHAnsi"/>
          <w:szCs w:val="24"/>
        </w:rPr>
      </w:pPr>
    </w:p>
    <w:p w14:paraId="0D841950" w14:textId="77777777" w:rsidR="00324D44" w:rsidRPr="0084443F" w:rsidRDefault="00EF68EF">
      <w:pPr>
        <w:rPr>
          <w:rFonts w:asciiTheme="minorHAnsi" w:hAnsiTheme="minorHAnsi" w:cstheme="minorHAnsi"/>
          <w:i/>
          <w:szCs w:val="24"/>
        </w:rPr>
      </w:pPr>
      <w:r w:rsidRPr="0084443F">
        <w:rPr>
          <w:rFonts w:asciiTheme="minorHAnsi" w:hAnsiTheme="minorHAnsi" w:cstheme="minorHAnsi"/>
          <w:szCs w:val="24"/>
        </w:rPr>
        <w:t xml:space="preserve">3.  </w:t>
      </w:r>
      <w:r w:rsidRPr="0084443F">
        <w:rPr>
          <w:rFonts w:asciiTheme="minorHAnsi" w:hAnsiTheme="minorHAnsi" w:cstheme="minorHAnsi"/>
          <w:b/>
          <w:szCs w:val="24"/>
        </w:rPr>
        <w:t>What is the content of the system and what does it cover?</w:t>
      </w:r>
      <w:r w:rsidRPr="0084443F">
        <w:rPr>
          <w:rFonts w:asciiTheme="minorHAnsi" w:hAnsiTheme="minorHAnsi" w:cstheme="minorHAnsi"/>
          <w:szCs w:val="24"/>
        </w:rPr>
        <w:t xml:space="preserve"> </w:t>
      </w:r>
    </w:p>
    <w:p w14:paraId="1FCBBF3F" w14:textId="77777777" w:rsidR="00EF68EF" w:rsidRPr="0084443F" w:rsidRDefault="00705C63">
      <w:pPr>
        <w:rPr>
          <w:rFonts w:asciiTheme="minorHAnsi" w:hAnsiTheme="minorHAnsi" w:cstheme="minorHAnsi"/>
          <w:iCs/>
          <w:szCs w:val="24"/>
        </w:rPr>
      </w:pPr>
      <w:r w:rsidRPr="0084443F">
        <w:rPr>
          <w:rFonts w:asciiTheme="minorHAnsi" w:hAnsiTheme="minorHAnsi" w:cstheme="minorHAnsi"/>
          <w:iCs/>
          <w:szCs w:val="24"/>
        </w:rPr>
        <w:t>There are three data files</w:t>
      </w:r>
      <w:r w:rsidR="00A96E93" w:rsidRPr="0084443F">
        <w:rPr>
          <w:rFonts w:asciiTheme="minorHAnsi" w:hAnsiTheme="minorHAnsi" w:cstheme="minorHAnsi"/>
          <w:iCs/>
          <w:szCs w:val="24"/>
        </w:rPr>
        <w:t>:</w:t>
      </w:r>
      <w:r w:rsidRPr="0084443F">
        <w:rPr>
          <w:rFonts w:asciiTheme="minorHAnsi" w:hAnsiTheme="minorHAnsi" w:cstheme="minorHAnsi"/>
          <w:iCs/>
          <w:szCs w:val="24"/>
        </w:rPr>
        <w:t xml:space="preserve"> (a) Recreational Watercraft Tracking and Analysis Data File </w:t>
      </w:r>
      <w:r w:rsidR="00B14F3E" w:rsidRPr="0084443F">
        <w:rPr>
          <w:rFonts w:asciiTheme="minorHAnsi" w:hAnsiTheme="minorHAnsi" w:cstheme="minorHAnsi"/>
          <w:iCs/>
          <w:szCs w:val="24"/>
        </w:rPr>
        <w:t>contains data on types of watercraft allowed by the area, registration, and activity</w:t>
      </w:r>
      <w:r w:rsidR="00A96E93" w:rsidRPr="0084443F">
        <w:rPr>
          <w:rFonts w:asciiTheme="minorHAnsi" w:hAnsiTheme="minorHAnsi" w:cstheme="minorHAnsi"/>
          <w:iCs/>
          <w:szCs w:val="24"/>
        </w:rPr>
        <w:t>;</w:t>
      </w:r>
      <w:r w:rsidR="00B14F3E" w:rsidRPr="0084443F">
        <w:rPr>
          <w:rFonts w:asciiTheme="minorHAnsi" w:hAnsiTheme="minorHAnsi" w:cstheme="minorHAnsi"/>
          <w:iCs/>
          <w:szCs w:val="24"/>
        </w:rPr>
        <w:t xml:space="preserve"> (b) Motorized Vehicle Tracking and Analysis Data File – Contains data on each recreation area, the number and type vehicles registered and admitted to the area</w:t>
      </w:r>
      <w:r w:rsidR="00A96E93" w:rsidRPr="0084443F">
        <w:rPr>
          <w:rFonts w:asciiTheme="minorHAnsi" w:hAnsiTheme="minorHAnsi" w:cstheme="minorHAnsi"/>
          <w:iCs/>
          <w:szCs w:val="24"/>
        </w:rPr>
        <w:t>; and</w:t>
      </w:r>
      <w:r w:rsidR="00B14F3E" w:rsidRPr="0084443F">
        <w:rPr>
          <w:rFonts w:asciiTheme="minorHAnsi" w:hAnsiTheme="minorHAnsi" w:cstheme="minorHAnsi"/>
          <w:iCs/>
          <w:szCs w:val="24"/>
        </w:rPr>
        <w:t xml:space="preserve"> (c) Terrestrial Recreation Activities - Contains  information sponsored by the areas on terrestrial recreational activities, such as mountain bike races, snowmobile tours, and spring swamp romps [Florida and Louisiana only]; data include type of event, date, number of participants, and other logistical information.</w:t>
      </w:r>
    </w:p>
    <w:p w14:paraId="66749BAA" w14:textId="77777777" w:rsidR="00EF68EF" w:rsidRPr="0084443F" w:rsidRDefault="00EF68EF">
      <w:pPr>
        <w:rPr>
          <w:rFonts w:asciiTheme="minorHAnsi" w:hAnsiTheme="minorHAnsi" w:cstheme="minorHAnsi"/>
          <w:szCs w:val="24"/>
        </w:rPr>
      </w:pPr>
    </w:p>
    <w:p w14:paraId="2284C969" w14:textId="77777777" w:rsidR="00CE66DD" w:rsidRPr="0084443F" w:rsidRDefault="00EF68EF">
      <w:pPr>
        <w:rPr>
          <w:rFonts w:asciiTheme="minorHAnsi" w:hAnsiTheme="minorHAnsi" w:cstheme="minorHAnsi"/>
          <w:szCs w:val="24"/>
        </w:rPr>
      </w:pPr>
      <w:r w:rsidRPr="0084443F">
        <w:rPr>
          <w:rFonts w:asciiTheme="minorHAnsi" w:hAnsiTheme="minorHAnsi" w:cstheme="minorHAnsi"/>
          <w:szCs w:val="24"/>
        </w:rPr>
        <w:t xml:space="preserve">4.  </w:t>
      </w:r>
      <w:r w:rsidRPr="0084443F">
        <w:rPr>
          <w:rFonts w:asciiTheme="minorHAnsi" w:hAnsiTheme="minorHAnsi" w:cstheme="minorHAnsi"/>
          <w:b/>
          <w:szCs w:val="24"/>
        </w:rPr>
        <w:t>Does this system link or support any other system?</w:t>
      </w:r>
      <w:r w:rsidRPr="0084443F">
        <w:rPr>
          <w:rFonts w:asciiTheme="minorHAnsi" w:hAnsiTheme="minorHAnsi" w:cstheme="minorHAnsi"/>
          <w:szCs w:val="24"/>
        </w:rPr>
        <w:t xml:space="preserve"> </w:t>
      </w:r>
    </w:p>
    <w:p w14:paraId="5B2F9643" w14:textId="77777777" w:rsidR="00EF68EF" w:rsidRPr="0084443F" w:rsidRDefault="00CE66DD">
      <w:pPr>
        <w:rPr>
          <w:rFonts w:asciiTheme="minorHAnsi" w:hAnsiTheme="minorHAnsi" w:cstheme="minorHAnsi"/>
          <w:iCs/>
          <w:szCs w:val="24"/>
        </w:rPr>
      </w:pPr>
      <w:r w:rsidRPr="0084443F">
        <w:rPr>
          <w:rFonts w:asciiTheme="minorHAnsi" w:hAnsiTheme="minorHAnsi" w:cstheme="minorHAnsi"/>
          <w:iCs/>
          <w:szCs w:val="24"/>
        </w:rPr>
        <w:t>Unknown</w:t>
      </w:r>
      <w:r w:rsidR="00705C63" w:rsidRPr="0084443F">
        <w:rPr>
          <w:rFonts w:asciiTheme="minorHAnsi" w:hAnsiTheme="minorHAnsi" w:cstheme="minorHAnsi"/>
          <w:iCs/>
          <w:szCs w:val="24"/>
        </w:rPr>
        <w:t xml:space="preserve"> </w:t>
      </w:r>
    </w:p>
    <w:p w14:paraId="4BA46F5E" w14:textId="77777777" w:rsidR="00EF68EF" w:rsidRPr="0084443F" w:rsidRDefault="00EF68EF">
      <w:pPr>
        <w:rPr>
          <w:rFonts w:asciiTheme="minorHAnsi" w:hAnsiTheme="minorHAnsi" w:cstheme="minorHAnsi"/>
          <w:szCs w:val="24"/>
        </w:rPr>
      </w:pPr>
    </w:p>
    <w:p w14:paraId="7E51399E" w14:textId="77777777" w:rsidR="00CE66DD" w:rsidRPr="0084443F" w:rsidRDefault="00EF68EF">
      <w:pPr>
        <w:rPr>
          <w:rFonts w:asciiTheme="minorHAnsi" w:hAnsiTheme="minorHAnsi" w:cstheme="minorHAnsi"/>
          <w:i/>
          <w:szCs w:val="24"/>
        </w:rPr>
      </w:pPr>
      <w:r w:rsidRPr="0084443F">
        <w:rPr>
          <w:rFonts w:asciiTheme="minorHAnsi" w:hAnsiTheme="minorHAnsi" w:cstheme="minorHAnsi"/>
          <w:szCs w:val="24"/>
        </w:rPr>
        <w:t xml:space="preserve">5.  </w:t>
      </w:r>
      <w:r w:rsidRPr="0084443F">
        <w:rPr>
          <w:rFonts w:asciiTheme="minorHAnsi" w:hAnsiTheme="minorHAnsi" w:cstheme="minorHAnsi"/>
          <w:b/>
          <w:szCs w:val="24"/>
        </w:rPr>
        <w:t>What are the sources of input for this system?</w:t>
      </w:r>
      <w:r w:rsidRPr="0084443F">
        <w:rPr>
          <w:rFonts w:asciiTheme="minorHAnsi" w:hAnsiTheme="minorHAnsi" w:cstheme="minorHAnsi"/>
          <w:szCs w:val="24"/>
        </w:rPr>
        <w:t xml:space="preserve"> </w:t>
      </w:r>
    </w:p>
    <w:p w14:paraId="0D1C65C0" w14:textId="77777777" w:rsidR="00EF68EF" w:rsidRPr="0084443F" w:rsidRDefault="00705C63">
      <w:pPr>
        <w:rPr>
          <w:rFonts w:asciiTheme="minorHAnsi" w:hAnsiTheme="minorHAnsi" w:cstheme="minorHAnsi"/>
          <w:iCs/>
          <w:szCs w:val="24"/>
        </w:rPr>
      </w:pPr>
      <w:r w:rsidRPr="0084443F">
        <w:rPr>
          <w:rFonts w:asciiTheme="minorHAnsi" w:hAnsiTheme="minorHAnsi" w:cstheme="minorHAnsi"/>
          <w:iCs/>
          <w:szCs w:val="24"/>
        </w:rPr>
        <w:t>Inputs from BPR Form 911</w:t>
      </w:r>
      <w:r w:rsidR="00B14F3E" w:rsidRPr="0084443F">
        <w:rPr>
          <w:rFonts w:asciiTheme="minorHAnsi" w:hAnsiTheme="minorHAnsi" w:cstheme="minorHAnsi"/>
          <w:iCs/>
          <w:szCs w:val="24"/>
        </w:rPr>
        <w:t xml:space="preserve"> Watercraft Accident Reports</w:t>
      </w:r>
      <w:r w:rsidRPr="0084443F">
        <w:rPr>
          <w:rFonts w:asciiTheme="minorHAnsi" w:hAnsiTheme="minorHAnsi" w:cstheme="minorHAnsi"/>
          <w:iCs/>
          <w:szCs w:val="24"/>
        </w:rPr>
        <w:t>,</w:t>
      </w:r>
      <w:r w:rsidR="00B14F3E" w:rsidRPr="0084443F">
        <w:rPr>
          <w:rFonts w:asciiTheme="minorHAnsi" w:hAnsiTheme="minorHAnsi" w:cstheme="minorHAnsi"/>
          <w:iCs/>
          <w:szCs w:val="24"/>
        </w:rPr>
        <w:t xml:space="preserve"> BPR </w:t>
      </w:r>
      <w:r w:rsidRPr="0084443F">
        <w:rPr>
          <w:rFonts w:asciiTheme="minorHAnsi" w:hAnsiTheme="minorHAnsi" w:cstheme="minorHAnsi"/>
          <w:iCs/>
          <w:szCs w:val="24"/>
        </w:rPr>
        <w:t>615</w:t>
      </w:r>
      <w:r w:rsidR="00B14F3E" w:rsidRPr="0084443F">
        <w:rPr>
          <w:rFonts w:asciiTheme="minorHAnsi" w:hAnsiTheme="minorHAnsi" w:cstheme="minorHAnsi"/>
          <w:iCs/>
          <w:szCs w:val="24"/>
        </w:rPr>
        <w:t xml:space="preserve"> Recreational Vehicle Camping Registration</w:t>
      </w:r>
      <w:r w:rsidRPr="0084443F">
        <w:rPr>
          <w:rFonts w:asciiTheme="minorHAnsi" w:hAnsiTheme="minorHAnsi" w:cstheme="minorHAnsi"/>
          <w:iCs/>
          <w:szCs w:val="24"/>
        </w:rPr>
        <w:t>, and 001 (Traffic Survey)</w:t>
      </w:r>
      <w:r w:rsidR="00A96E93" w:rsidRPr="0084443F">
        <w:rPr>
          <w:rFonts w:asciiTheme="minorHAnsi" w:hAnsiTheme="minorHAnsi" w:cstheme="minorHAnsi"/>
          <w:iCs/>
          <w:szCs w:val="24"/>
        </w:rPr>
        <w:t>.</w:t>
      </w:r>
    </w:p>
    <w:p w14:paraId="15783A43" w14:textId="77777777" w:rsidR="00EF68EF" w:rsidRPr="0084443F" w:rsidRDefault="00EF68EF">
      <w:pPr>
        <w:rPr>
          <w:rFonts w:asciiTheme="minorHAnsi" w:hAnsiTheme="minorHAnsi" w:cstheme="minorHAnsi"/>
          <w:szCs w:val="24"/>
        </w:rPr>
      </w:pPr>
    </w:p>
    <w:p w14:paraId="405FE911" w14:textId="77777777" w:rsidR="00CE66DD" w:rsidRPr="0084443F" w:rsidRDefault="00EF68EF">
      <w:pPr>
        <w:rPr>
          <w:rFonts w:asciiTheme="minorHAnsi" w:hAnsiTheme="minorHAnsi" w:cstheme="minorHAnsi"/>
          <w:szCs w:val="24"/>
        </w:rPr>
      </w:pPr>
      <w:r w:rsidRPr="0084443F">
        <w:rPr>
          <w:rFonts w:asciiTheme="minorHAnsi" w:hAnsiTheme="minorHAnsi" w:cstheme="minorHAnsi"/>
          <w:szCs w:val="24"/>
        </w:rPr>
        <w:t xml:space="preserve">6.  </w:t>
      </w:r>
      <w:r w:rsidRPr="0084443F">
        <w:rPr>
          <w:rFonts w:asciiTheme="minorHAnsi" w:hAnsiTheme="minorHAnsi" w:cstheme="minorHAnsi"/>
          <w:b/>
          <w:szCs w:val="24"/>
        </w:rPr>
        <w:t>What are the outputs from this system</w:t>
      </w:r>
      <w:r w:rsidRPr="0084443F">
        <w:rPr>
          <w:rFonts w:asciiTheme="minorHAnsi" w:hAnsiTheme="minorHAnsi" w:cstheme="minorHAnsi"/>
          <w:szCs w:val="24"/>
        </w:rPr>
        <w:t>?</w:t>
      </w:r>
    </w:p>
    <w:p w14:paraId="3A7D0B04" w14:textId="77777777" w:rsidR="00EF68EF" w:rsidRPr="0084443F" w:rsidRDefault="00CE66DD">
      <w:pPr>
        <w:rPr>
          <w:rFonts w:asciiTheme="minorHAnsi" w:hAnsiTheme="minorHAnsi" w:cstheme="minorHAnsi"/>
          <w:iCs/>
          <w:szCs w:val="24"/>
        </w:rPr>
      </w:pPr>
      <w:r w:rsidRPr="0084443F">
        <w:rPr>
          <w:rFonts w:asciiTheme="minorHAnsi" w:hAnsiTheme="minorHAnsi" w:cstheme="minorHAnsi"/>
          <w:iCs/>
          <w:szCs w:val="24"/>
        </w:rPr>
        <w:t>Unknown</w:t>
      </w:r>
    </w:p>
    <w:p w14:paraId="6A1C6A1F" w14:textId="77777777" w:rsidR="00EF68EF" w:rsidRPr="0084443F" w:rsidRDefault="00EF68EF">
      <w:pPr>
        <w:rPr>
          <w:rFonts w:asciiTheme="minorHAnsi" w:hAnsiTheme="minorHAnsi" w:cstheme="minorHAnsi"/>
          <w:szCs w:val="24"/>
        </w:rPr>
      </w:pPr>
    </w:p>
    <w:p w14:paraId="5F202703" w14:textId="63DAB527" w:rsidR="00CE66DD" w:rsidRPr="0084443F" w:rsidRDefault="00EF68EF">
      <w:pPr>
        <w:rPr>
          <w:rFonts w:asciiTheme="minorHAnsi" w:hAnsiTheme="minorHAnsi" w:cstheme="minorHAnsi"/>
          <w:b/>
          <w:szCs w:val="24"/>
        </w:rPr>
      </w:pPr>
      <w:r w:rsidRPr="0084443F">
        <w:rPr>
          <w:rFonts w:asciiTheme="minorHAnsi" w:hAnsiTheme="minorHAnsi" w:cstheme="minorHAnsi"/>
          <w:szCs w:val="24"/>
        </w:rPr>
        <w:t xml:space="preserve">7.  </w:t>
      </w:r>
      <w:r w:rsidRPr="0084443F">
        <w:rPr>
          <w:rFonts w:asciiTheme="minorHAnsi" w:hAnsiTheme="minorHAnsi" w:cstheme="minorHAnsi"/>
          <w:b/>
          <w:szCs w:val="24"/>
        </w:rPr>
        <w:t>What are the applications this system supports?</w:t>
      </w:r>
      <w:r w:rsidR="00B14F3E" w:rsidRPr="0084443F">
        <w:rPr>
          <w:rFonts w:asciiTheme="minorHAnsi" w:hAnsiTheme="minorHAnsi" w:cstheme="minorHAnsi"/>
          <w:b/>
          <w:szCs w:val="24"/>
        </w:rPr>
        <w:t xml:space="preserve"> </w:t>
      </w:r>
      <w:r w:rsidRPr="0084443F">
        <w:rPr>
          <w:rFonts w:asciiTheme="minorHAnsi" w:hAnsiTheme="minorHAnsi" w:cstheme="minorHAnsi"/>
          <w:b/>
          <w:szCs w:val="24"/>
        </w:rPr>
        <w:t>How are the records or the data that make up the records manipulated once they have been input?</w:t>
      </w:r>
      <w:r w:rsidR="00B729E0" w:rsidRPr="0084443F">
        <w:rPr>
          <w:rFonts w:asciiTheme="minorHAnsi" w:hAnsiTheme="minorHAnsi" w:cstheme="minorHAnsi"/>
          <w:b/>
          <w:szCs w:val="24"/>
        </w:rPr>
        <w:t xml:space="preserve"> </w:t>
      </w:r>
    </w:p>
    <w:p w14:paraId="6F8592AD" w14:textId="77777777" w:rsidR="00CE66DD" w:rsidRPr="0084443F" w:rsidRDefault="00B729E0">
      <w:pPr>
        <w:rPr>
          <w:rFonts w:asciiTheme="minorHAnsi" w:hAnsiTheme="minorHAnsi" w:cstheme="minorHAnsi"/>
          <w:iCs/>
          <w:szCs w:val="24"/>
        </w:rPr>
      </w:pPr>
      <w:r w:rsidRPr="0084443F">
        <w:rPr>
          <w:rFonts w:asciiTheme="minorHAnsi" w:hAnsiTheme="minorHAnsi" w:cstheme="minorHAnsi"/>
          <w:iCs/>
          <w:szCs w:val="24"/>
        </w:rPr>
        <w:t>All three files are updated at the end of the fiscal year.  If no update information has been received from an area that area’s records are left unchanged.  Updates are provided at various times during the year.</w:t>
      </w:r>
      <w:r w:rsidR="00EF68EF" w:rsidRPr="0084443F">
        <w:rPr>
          <w:rFonts w:asciiTheme="minorHAnsi" w:hAnsiTheme="minorHAnsi" w:cstheme="minorHAnsi"/>
          <w:iCs/>
          <w:szCs w:val="24"/>
        </w:rPr>
        <w:t xml:space="preserve"> </w:t>
      </w:r>
    </w:p>
    <w:p w14:paraId="32231505" w14:textId="77777777" w:rsidR="0084443F" w:rsidRDefault="0084443F">
      <w:pPr>
        <w:rPr>
          <w:rFonts w:asciiTheme="minorHAnsi" w:hAnsiTheme="minorHAnsi" w:cstheme="minorHAnsi"/>
          <w:szCs w:val="24"/>
        </w:rPr>
      </w:pPr>
    </w:p>
    <w:p w14:paraId="57EE17C8" w14:textId="6AC56791" w:rsidR="00CE66DD" w:rsidRPr="0084443F" w:rsidRDefault="00EF68EF">
      <w:pPr>
        <w:rPr>
          <w:rFonts w:asciiTheme="minorHAnsi" w:hAnsiTheme="minorHAnsi" w:cstheme="minorHAnsi"/>
          <w:szCs w:val="24"/>
        </w:rPr>
      </w:pPr>
      <w:r w:rsidRPr="0084443F">
        <w:rPr>
          <w:rFonts w:asciiTheme="minorHAnsi" w:hAnsiTheme="minorHAnsi" w:cstheme="minorHAnsi"/>
          <w:szCs w:val="24"/>
        </w:rPr>
        <w:t xml:space="preserve">8.  </w:t>
      </w:r>
      <w:r w:rsidRPr="0084443F">
        <w:rPr>
          <w:rFonts w:asciiTheme="minorHAnsi" w:hAnsiTheme="minorHAnsi" w:cstheme="minorHAnsi"/>
          <w:b/>
          <w:szCs w:val="24"/>
        </w:rPr>
        <w:t>What is the primary key/unit analysis for each file?</w:t>
      </w:r>
      <w:r w:rsidRPr="0084443F">
        <w:rPr>
          <w:rFonts w:asciiTheme="minorHAnsi" w:hAnsiTheme="minorHAnsi" w:cstheme="minorHAnsi"/>
          <w:szCs w:val="24"/>
        </w:rPr>
        <w:t xml:space="preserve"> </w:t>
      </w:r>
    </w:p>
    <w:p w14:paraId="64133B94" w14:textId="77777777" w:rsidR="00EF68EF" w:rsidRPr="0084443F" w:rsidRDefault="00B14F3E">
      <w:pPr>
        <w:rPr>
          <w:rFonts w:asciiTheme="minorHAnsi" w:hAnsiTheme="minorHAnsi" w:cstheme="minorHAnsi"/>
          <w:iCs/>
          <w:szCs w:val="24"/>
        </w:rPr>
      </w:pPr>
      <w:r w:rsidRPr="0084443F">
        <w:rPr>
          <w:rFonts w:asciiTheme="minorHAnsi" w:hAnsiTheme="minorHAnsi" w:cstheme="minorHAnsi"/>
          <w:iCs/>
          <w:szCs w:val="24"/>
        </w:rPr>
        <w:t>Recreational Activities</w:t>
      </w:r>
    </w:p>
    <w:p w14:paraId="50E19A7F" w14:textId="77777777" w:rsidR="00CE66DD" w:rsidRPr="0084443F" w:rsidRDefault="00CE66DD">
      <w:pPr>
        <w:rPr>
          <w:rFonts w:asciiTheme="minorHAnsi" w:hAnsiTheme="minorHAnsi" w:cstheme="minorHAnsi"/>
          <w:szCs w:val="24"/>
        </w:rPr>
      </w:pPr>
    </w:p>
    <w:p w14:paraId="79F0CC08" w14:textId="77777777" w:rsidR="00CE66DD" w:rsidRPr="0084443F" w:rsidRDefault="00EF68EF">
      <w:pPr>
        <w:rPr>
          <w:rFonts w:asciiTheme="minorHAnsi" w:hAnsiTheme="minorHAnsi" w:cstheme="minorHAnsi"/>
          <w:szCs w:val="24"/>
        </w:rPr>
      </w:pPr>
      <w:r w:rsidRPr="0084443F">
        <w:rPr>
          <w:rFonts w:asciiTheme="minorHAnsi" w:hAnsiTheme="minorHAnsi" w:cstheme="minorHAnsi"/>
          <w:szCs w:val="24"/>
        </w:rPr>
        <w:t xml:space="preserve">9.  </w:t>
      </w:r>
      <w:r w:rsidRPr="0084443F">
        <w:rPr>
          <w:rFonts w:asciiTheme="minorHAnsi" w:hAnsiTheme="minorHAnsi" w:cstheme="minorHAnsi"/>
          <w:b/>
          <w:szCs w:val="24"/>
        </w:rPr>
        <w:t>Supply the record layout and codes for the files in the system.</w:t>
      </w:r>
      <w:r w:rsidRPr="0084443F">
        <w:rPr>
          <w:rFonts w:asciiTheme="minorHAnsi" w:hAnsiTheme="minorHAnsi" w:cstheme="minorHAnsi"/>
          <w:szCs w:val="24"/>
        </w:rPr>
        <w:t xml:space="preserve"> </w:t>
      </w:r>
    </w:p>
    <w:p w14:paraId="25D03D34" w14:textId="77777777" w:rsidR="00EF68EF" w:rsidRPr="0084443F" w:rsidRDefault="00B729E0">
      <w:pPr>
        <w:rPr>
          <w:rFonts w:asciiTheme="minorHAnsi" w:hAnsiTheme="minorHAnsi" w:cstheme="minorHAnsi"/>
          <w:iCs/>
          <w:szCs w:val="24"/>
        </w:rPr>
      </w:pPr>
      <w:r w:rsidRPr="0084443F">
        <w:rPr>
          <w:rFonts w:asciiTheme="minorHAnsi" w:hAnsiTheme="minorHAnsi" w:cstheme="minorHAnsi"/>
          <w:iCs/>
          <w:szCs w:val="24"/>
        </w:rPr>
        <w:t>Attached</w:t>
      </w:r>
    </w:p>
    <w:p w14:paraId="40C8B5C1" w14:textId="77777777" w:rsidR="00EF68EF" w:rsidRPr="0084443F" w:rsidRDefault="00EF68EF">
      <w:pPr>
        <w:ind w:firstLine="720"/>
        <w:rPr>
          <w:rFonts w:asciiTheme="minorHAnsi" w:hAnsiTheme="minorHAnsi" w:cstheme="minorHAnsi"/>
          <w:szCs w:val="24"/>
        </w:rPr>
      </w:pPr>
    </w:p>
    <w:p w14:paraId="6EF179FD" w14:textId="77777777" w:rsidR="00CE66DD" w:rsidRPr="0084443F" w:rsidRDefault="00EF68EF">
      <w:pPr>
        <w:rPr>
          <w:rFonts w:asciiTheme="minorHAnsi" w:hAnsiTheme="minorHAnsi" w:cstheme="minorHAnsi"/>
          <w:b/>
          <w:szCs w:val="24"/>
        </w:rPr>
      </w:pPr>
      <w:r w:rsidRPr="0084443F">
        <w:rPr>
          <w:rFonts w:asciiTheme="minorHAnsi" w:hAnsiTheme="minorHAnsi" w:cstheme="minorHAnsi"/>
          <w:szCs w:val="24"/>
        </w:rPr>
        <w:t xml:space="preserve">10.  </w:t>
      </w:r>
      <w:r w:rsidRPr="0084443F">
        <w:rPr>
          <w:rFonts w:asciiTheme="minorHAnsi" w:hAnsiTheme="minorHAnsi" w:cstheme="minorHAnsi"/>
          <w:b/>
          <w:szCs w:val="24"/>
        </w:rPr>
        <w:t xml:space="preserve">What documentation is available for this system? </w:t>
      </w:r>
    </w:p>
    <w:p w14:paraId="40E1C6B0" w14:textId="77777777" w:rsidR="00EF68EF" w:rsidRPr="0084443F" w:rsidRDefault="00705C63">
      <w:pPr>
        <w:rPr>
          <w:rFonts w:asciiTheme="minorHAnsi" w:hAnsiTheme="minorHAnsi" w:cstheme="minorHAnsi"/>
          <w:iCs/>
          <w:szCs w:val="24"/>
        </w:rPr>
      </w:pPr>
      <w:r w:rsidRPr="0084443F">
        <w:rPr>
          <w:rFonts w:asciiTheme="minorHAnsi" w:hAnsiTheme="minorHAnsi" w:cstheme="minorHAnsi"/>
          <w:iCs/>
          <w:szCs w:val="24"/>
        </w:rPr>
        <w:t>Systems specifications, file specification, codebooks, records layout user guides</w:t>
      </w:r>
      <w:r w:rsidR="00A96E93" w:rsidRPr="0084443F">
        <w:rPr>
          <w:rFonts w:asciiTheme="minorHAnsi" w:hAnsiTheme="minorHAnsi" w:cstheme="minorHAnsi"/>
          <w:iCs/>
          <w:szCs w:val="24"/>
        </w:rPr>
        <w:t>,</w:t>
      </w:r>
      <w:r w:rsidRPr="0084443F">
        <w:rPr>
          <w:rFonts w:asciiTheme="minorHAnsi" w:hAnsiTheme="minorHAnsi" w:cstheme="minorHAnsi"/>
          <w:iCs/>
          <w:szCs w:val="24"/>
        </w:rPr>
        <w:t xml:space="preserve"> and output specifications are all available.</w:t>
      </w:r>
    </w:p>
    <w:p w14:paraId="30901772" w14:textId="77777777" w:rsidR="00EF68EF" w:rsidRPr="0084443F" w:rsidRDefault="00EF68EF">
      <w:pPr>
        <w:rPr>
          <w:rFonts w:asciiTheme="minorHAnsi" w:hAnsiTheme="minorHAnsi" w:cstheme="minorHAnsi"/>
          <w:szCs w:val="24"/>
        </w:rPr>
      </w:pPr>
    </w:p>
    <w:p w14:paraId="22E02B29" w14:textId="77777777" w:rsidR="00CE66DD" w:rsidRPr="0084443F" w:rsidRDefault="00EF68EF">
      <w:pPr>
        <w:rPr>
          <w:rFonts w:asciiTheme="minorHAnsi" w:hAnsiTheme="minorHAnsi" w:cstheme="minorHAnsi"/>
          <w:b/>
          <w:szCs w:val="24"/>
        </w:rPr>
      </w:pPr>
      <w:r w:rsidRPr="0084443F">
        <w:rPr>
          <w:rFonts w:asciiTheme="minorHAnsi" w:hAnsiTheme="minorHAnsi" w:cstheme="minorHAnsi"/>
          <w:szCs w:val="24"/>
        </w:rPr>
        <w:lastRenderedPageBreak/>
        <w:t xml:space="preserve">11. </w:t>
      </w:r>
      <w:r w:rsidRPr="0084443F">
        <w:rPr>
          <w:rFonts w:asciiTheme="minorHAnsi" w:hAnsiTheme="minorHAnsi" w:cstheme="minorHAnsi"/>
          <w:b/>
          <w:szCs w:val="24"/>
        </w:rPr>
        <w:t xml:space="preserve">What is the name of the agency responsible for this system? </w:t>
      </w:r>
    </w:p>
    <w:p w14:paraId="0CE486F5" w14:textId="77777777" w:rsidR="00EF68EF" w:rsidRPr="0084443F" w:rsidRDefault="00705C63">
      <w:pPr>
        <w:rPr>
          <w:rFonts w:asciiTheme="minorHAnsi" w:hAnsiTheme="minorHAnsi" w:cstheme="minorHAnsi"/>
          <w:iCs/>
          <w:szCs w:val="24"/>
        </w:rPr>
      </w:pPr>
      <w:r w:rsidRPr="0084443F">
        <w:rPr>
          <w:rFonts w:asciiTheme="minorHAnsi" w:hAnsiTheme="minorHAnsi" w:cstheme="minorHAnsi"/>
          <w:iCs/>
          <w:szCs w:val="24"/>
        </w:rPr>
        <w:t>Department of the Enviro</w:t>
      </w:r>
      <w:r w:rsidR="004D0FDD" w:rsidRPr="0084443F">
        <w:rPr>
          <w:rFonts w:asciiTheme="minorHAnsi" w:hAnsiTheme="minorHAnsi" w:cstheme="minorHAnsi"/>
          <w:iCs/>
          <w:szCs w:val="24"/>
        </w:rPr>
        <w:t>n</w:t>
      </w:r>
      <w:r w:rsidRPr="0084443F">
        <w:rPr>
          <w:rFonts w:asciiTheme="minorHAnsi" w:hAnsiTheme="minorHAnsi" w:cstheme="minorHAnsi"/>
          <w:iCs/>
          <w:szCs w:val="24"/>
        </w:rPr>
        <w:t>ment</w:t>
      </w:r>
    </w:p>
    <w:p w14:paraId="361A2E49" w14:textId="77777777" w:rsidR="00EF68EF" w:rsidRPr="0084443F" w:rsidRDefault="00EF68EF">
      <w:pPr>
        <w:rPr>
          <w:rFonts w:asciiTheme="minorHAnsi" w:hAnsiTheme="minorHAnsi" w:cstheme="minorHAnsi"/>
          <w:szCs w:val="24"/>
        </w:rPr>
      </w:pPr>
    </w:p>
    <w:p w14:paraId="256E72B9" w14:textId="77777777" w:rsidR="00EF68EF" w:rsidRPr="0084443F" w:rsidRDefault="00EF68EF">
      <w:pPr>
        <w:rPr>
          <w:rFonts w:asciiTheme="minorHAnsi" w:hAnsiTheme="minorHAnsi" w:cstheme="minorHAnsi"/>
          <w:i/>
          <w:szCs w:val="24"/>
        </w:rPr>
      </w:pPr>
      <w:r w:rsidRPr="0084443F">
        <w:rPr>
          <w:rFonts w:asciiTheme="minorHAnsi" w:hAnsiTheme="minorHAnsi" w:cstheme="minorHAnsi"/>
          <w:szCs w:val="24"/>
        </w:rPr>
        <w:t xml:space="preserve">12. </w:t>
      </w:r>
      <w:r w:rsidRPr="0084443F">
        <w:rPr>
          <w:rFonts w:asciiTheme="minorHAnsi" w:hAnsiTheme="minorHAnsi" w:cstheme="minorHAnsi"/>
          <w:b/>
          <w:szCs w:val="24"/>
        </w:rPr>
        <w:t>What major subdivision of the agency listed is responsible for this system?</w:t>
      </w:r>
      <w:r w:rsidRPr="0084443F">
        <w:rPr>
          <w:rFonts w:asciiTheme="minorHAnsi" w:hAnsiTheme="minorHAnsi" w:cstheme="minorHAnsi"/>
          <w:szCs w:val="24"/>
        </w:rPr>
        <w:t xml:space="preserve"> </w:t>
      </w:r>
      <w:r w:rsidR="00705C63" w:rsidRPr="0084443F">
        <w:rPr>
          <w:rFonts w:asciiTheme="minorHAnsi" w:hAnsiTheme="minorHAnsi" w:cstheme="minorHAnsi"/>
          <w:iCs/>
          <w:szCs w:val="24"/>
        </w:rPr>
        <w:t>Bureau of Public Recreation</w:t>
      </w:r>
    </w:p>
    <w:p w14:paraId="1933F2A2" w14:textId="77777777" w:rsidR="00EF68EF" w:rsidRPr="0084443F" w:rsidRDefault="00EF68EF">
      <w:pPr>
        <w:rPr>
          <w:rFonts w:asciiTheme="minorHAnsi" w:hAnsiTheme="minorHAnsi" w:cstheme="minorHAnsi"/>
          <w:szCs w:val="24"/>
        </w:rPr>
      </w:pPr>
    </w:p>
    <w:p w14:paraId="78EFF901" w14:textId="77777777" w:rsidR="00CE66DD" w:rsidRPr="0084443F" w:rsidRDefault="00EF68EF">
      <w:pPr>
        <w:rPr>
          <w:rFonts w:asciiTheme="minorHAnsi" w:hAnsiTheme="minorHAnsi" w:cstheme="minorHAnsi"/>
          <w:i/>
          <w:szCs w:val="24"/>
        </w:rPr>
      </w:pPr>
      <w:r w:rsidRPr="0084443F">
        <w:rPr>
          <w:rFonts w:asciiTheme="minorHAnsi" w:hAnsiTheme="minorHAnsi" w:cstheme="minorHAnsi"/>
          <w:szCs w:val="24"/>
        </w:rPr>
        <w:t xml:space="preserve">13.  </w:t>
      </w:r>
      <w:r w:rsidRPr="0084443F">
        <w:rPr>
          <w:rFonts w:asciiTheme="minorHAnsi" w:hAnsiTheme="minorHAnsi" w:cstheme="minorHAnsi"/>
          <w:b/>
          <w:szCs w:val="24"/>
        </w:rPr>
        <w:t>What minor subdivision?</w:t>
      </w:r>
      <w:r w:rsidRPr="0084443F">
        <w:rPr>
          <w:rFonts w:asciiTheme="minorHAnsi" w:hAnsiTheme="minorHAnsi" w:cstheme="minorHAnsi"/>
          <w:szCs w:val="24"/>
        </w:rPr>
        <w:t xml:space="preserve">  </w:t>
      </w:r>
    </w:p>
    <w:p w14:paraId="2930987F" w14:textId="77777777" w:rsidR="00EF68EF" w:rsidRPr="0084443F" w:rsidRDefault="00705C63">
      <w:pPr>
        <w:rPr>
          <w:rFonts w:asciiTheme="minorHAnsi" w:hAnsiTheme="minorHAnsi" w:cstheme="minorHAnsi"/>
          <w:iCs/>
          <w:szCs w:val="24"/>
        </w:rPr>
      </w:pPr>
      <w:r w:rsidRPr="0084443F">
        <w:rPr>
          <w:rFonts w:asciiTheme="minorHAnsi" w:hAnsiTheme="minorHAnsi" w:cstheme="minorHAnsi"/>
          <w:iCs/>
          <w:szCs w:val="24"/>
        </w:rPr>
        <w:t>Office of Terrestrial and Aquatic Recreation</w:t>
      </w:r>
    </w:p>
    <w:p w14:paraId="485700CD" w14:textId="77777777" w:rsidR="00EF68EF" w:rsidRPr="0084443F" w:rsidRDefault="00EF68EF">
      <w:pPr>
        <w:rPr>
          <w:rFonts w:asciiTheme="minorHAnsi" w:hAnsiTheme="minorHAnsi" w:cstheme="minorHAnsi"/>
          <w:i/>
          <w:szCs w:val="24"/>
        </w:rPr>
      </w:pPr>
    </w:p>
    <w:p w14:paraId="4CC688F2" w14:textId="77777777" w:rsidR="00CE66DD" w:rsidRPr="0084443F" w:rsidRDefault="00EF68EF">
      <w:pPr>
        <w:rPr>
          <w:rFonts w:asciiTheme="minorHAnsi" w:hAnsiTheme="minorHAnsi" w:cstheme="minorHAnsi"/>
          <w:i/>
          <w:szCs w:val="24"/>
        </w:rPr>
      </w:pPr>
      <w:r w:rsidRPr="0084443F">
        <w:rPr>
          <w:rFonts w:asciiTheme="minorHAnsi" w:hAnsiTheme="minorHAnsi" w:cstheme="minorHAnsi"/>
          <w:szCs w:val="24"/>
        </w:rPr>
        <w:t xml:space="preserve">14.  </w:t>
      </w:r>
      <w:r w:rsidRPr="0084443F">
        <w:rPr>
          <w:rFonts w:asciiTheme="minorHAnsi" w:hAnsiTheme="minorHAnsi" w:cstheme="minorHAnsi"/>
          <w:b/>
          <w:szCs w:val="24"/>
        </w:rPr>
        <w:t>Are there restrictions on the release of these records?  If yes, can any segregable portions of the files be released?</w:t>
      </w:r>
      <w:r w:rsidRPr="0084443F">
        <w:rPr>
          <w:rFonts w:asciiTheme="minorHAnsi" w:hAnsiTheme="minorHAnsi" w:cstheme="minorHAnsi"/>
          <w:szCs w:val="24"/>
        </w:rPr>
        <w:t xml:space="preserve"> </w:t>
      </w:r>
    </w:p>
    <w:p w14:paraId="778088E6" w14:textId="77777777" w:rsidR="00EF68EF" w:rsidRPr="0084443F" w:rsidRDefault="00705C63">
      <w:pPr>
        <w:rPr>
          <w:rFonts w:asciiTheme="minorHAnsi" w:hAnsiTheme="minorHAnsi" w:cstheme="minorHAnsi"/>
          <w:iCs/>
          <w:szCs w:val="24"/>
        </w:rPr>
      </w:pPr>
      <w:r w:rsidRPr="0084443F">
        <w:rPr>
          <w:rFonts w:asciiTheme="minorHAnsi" w:hAnsiTheme="minorHAnsi" w:cstheme="minorHAnsi"/>
          <w:iCs/>
          <w:szCs w:val="24"/>
        </w:rPr>
        <w:t>No</w:t>
      </w:r>
    </w:p>
    <w:p w14:paraId="1910C95B" w14:textId="77777777" w:rsidR="00EF68EF" w:rsidRPr="0084443F" w:rsidRDefault="00EF68EF">
      <w:pPr>
        <w:rPr>
          <w:rFonts w:asciiTheme="minorHAnsi" w:hAnsiTheme="minorHAnsi" w:cstheme="minorHAnsi"/>
          <w:szCs w:val="24"/>
        </w:rPr>
      </w:pPr>
    </w:p>
    <w:p w14:paraId="34096DD1" w14:textId="77777777" w:rsidR="00CE66DD" w:rsidRPr="0084443F" w:rsidRDefault="00EF68EF">
      <w:pPr>
        <w:rPr>
          <w:rFonts w:asciiTheme="minorHAnsi" w:hAnsiTheme="minorHAnsi" w:cstheme="minorHAnsi"/>
          <w:i/>
          <w:szCs w:val="24"/>
        </w:rPr>
      </w:pPr>
      <w:r w:rsidRPr="0084443F">
        <w:rPr>
          <w:rFonts w:asciiTheme="minorHAnsi" w:hAnsiTheme="minorHAnsi" w:cstheme="minorHAnsi"/>
          <w:szCs w:val="24"/>
        </w:rPr>
        <w:t xml:space="preserve">15.  </w:t>
      </w:r>
      <w:r w:rsidRPr="0084443F">
        <w:rPr>
          <w:rFonts w:asciiTheme="minorHAnsi" w:hAnsiTheme="minorHAnsi" w:cstheme="minorHAnsi"/>
          <w:b/>
          <w:szCs w:val="24"/>
        </w:rPr>
        <w:t>Does the system produce a public use version?</w:t>
      </w:r>
      <w:r w:rsidRPr="0084443F">
        <w:rPr>
          <w:rFonts w:asciiTheme="minorHAnsi" w:hAnsiTheme="minorHAnsi" w:cstheme="minorHAnsi"/>
          <w:szCs w:val="24"/>
        </w:rPr>
        <w:t xml:space="preserve"> </w:t>
      </w:r>
      <w:r w:rsidR="00D92987" w:rsidRPr="0084443F">
        <w:rPr>
          <w:rFonts w:asciiTheme="minorHAnsi" w:hAnsiTheme="minorHAnsi" w:cstheme="minorHAnsi"/>
          <w:szCs w:val="24"/>
        </w:rPr>
        <w:t xml:space="preserve"> </w:t>
      </w:r>
    </w:p>
    <w:p w14:paraId="68C6C8E2" w14:textId="13C6E12D" w:rsidR="00EF68EF" w:rsidRPr="0084443F" w:rsidRDefault="00A93FEB">
      <w:pPr>
        <w:rPr>
          <w:rFonts w:asciiTheme="minorHAnsi" w:hAnsiTheme="minorHAnsi" w:cstheme="minorHAnsi"/>
          <w:iCs/>
          <w:szCs w:val="24"/>
        </w:rPr>
      </w:pPr>
      <w:r w:rsidRPr="0084443F">
        <w:rPr>
          <w:rFonts w:asciiTheme="minorHAnsi" w:hAnsiTheme="minorHAnsi" w:cstheme="minorHAnsi"/>
          <w:iCs/>
          <w:szCs w:val="24"/>
        </w:rPr>
        <w:t>Yes</w:t>
      </w:r>
    </w:p>
    <w:p w14:paraId="2D157DC3" w14:textId="77777777" w:rsidR="00EF68EF" w:rsidRPr="0084443F" w:rsidRDefault="00EF68EF">
      <w:pPr>
        <w:rPr>
          <w:rFonts w:asciiTheme="minorHAnsi" w:hAnsiTheme="minorHAnsi" w:cstheme="minorHAnsi"/>
          <w:i/>
          <w:szCs w:val="24"/>
        </w:rPr>
      </w:pPr>
    </w:p>
    <w:p w14:paraId="2C867EC1" w14:textId="77777777" w:rsidR="00CE66DD" w:rsidRPr="0084443F" w:rsidRDefault="00EF68EF">
      <w:pPr>
        <w:rPr>
          <w:rFonts w:asciiTheme="minorHAnsi" w:hAnsiTheme="minorHAnsi" w:cstheme="minorHAnsi"/>
          <w:i/>
          <w:szCs w:val="24"/>
        </w:rPr>
      </w:pPr>
      <w:r w:rsidRPr="0084443F">
        <w:rPr>
          <w:rFonts w:asciiTheme="minorHAnsi" w:hAnsiTheme="minorHAnsi" w:cstheme="minorHAnsi"/>
          <w:szCs w:val="24"/>
        </w:rPr>
        <w:t xml:space="preserve">16.  </w:t>
      </w:r>
      <w:r w:rsidRPr="0084443F">
        <w:rPr>
          <w:rFonts w:asciiTheme="minorHAnsi" w:hAnsiTheme="minorHAnsi" w:cstheme="minorHAnsi"/>
          <w:b/>
          <w:szCs w:val="24"/>
        </w:rPr>
        <w:t xml:space="preserve">Are the records or the data that make up the records in this system duplicated in electronic form elsewhere?  If yes, explain. </w:t>
      </w:r>
      <w:r w:rsidR="00D92987" w:rsidRPr="0084443F">
        <w:rPr>
          <w:rFonts w:asciiTheme="minorHAnsi" w:hAnsiTheme="minorHAnsi" w:cstheme="minorHAnsi"/>
          <w:b/>
          <w:szCs w:val="24"/>
        </w:rPr>
        <w:t xml:space="preserve"> </w:t>
      </w:r>
    </w:p>
    <w:p w14:paraId="3EB96E95" w14:textId="4FB92887" w:rsidR="00EF68EF" w:rsidRPr="0084443F" w:rsidRDefault="00D92987">
      <w:pPr>
        <w:rPr>
          <w:rFonts w:asciiTheme="minorHAnsi" w:hAnsiTheme="minorHAnsi" w:cstheme="minorHAnsi"/>
          <w:iCs/>
          <w:szCs w:val="24"/>
        </w:rPr>
      </w:pPr>
      <w:r w:rsidRPr="0084443F">
        <w:rPr>
          <w:rFonts w:asciiTheme="minorHAnsi" w:hAnsiTheme="minorHAnsi" w:cstheme="minorHAnsi"/>
          <w:iCs/>
          <w:szCs w:val="24"/>
        </w:rPr>
        <w:t>Yes</w:t>
      </w:r>
      <w:r w:rsidR="00A93FEB" w:rsidRPr="0084443F">
        <w:rPr>
          <w:rFonts w:asciiTheme="minorHAnsi" w:hAnsiTheme="minorHAnsi" w:cstheme="minorHAnsi"/>
          <w:iCs/>
          <w:szCs w:val="24"/>
        </w:rPr>
        <w:t>,</w:t>
      </w:r>
      <w:r w:rsidRPr="0084443F">
        <w:rPr>
          <w:rFonts w:asciiTheme="minorHAnsi" w:hAnsiTheme="minorHAnsi" w:cstheme="minorHAnsi"/>
          <w:iCs/>
          <w:szCs w:val="24"/>
        </w:rPr>
        <w:t xml:space="preserve"> RIDES </w:t>
      </w:r>
      <w:proofErr w:type="gramStart"/>
      <w:r w:rsidRPr="0084443F">
        <w:rPr>
          <w:rFonts w:asciiTheme="minorHAnsi" w:hAnsiTheme="minorHAnsi" w:cstheme="minorHAnsi"/>
          <w:iCs/>
          <w:szCs w:val="24"/>
        </w:rPr>
        <w:t>provides</w:t>
      </w:r>
      <w:proofErr w:type="gramEnd"/>
      <w:r w:rsidRPr="0084443F">
        <w:rPr>
          <w:rFonts w:asciiTheme="minorHAnsi" w:hAnsiTheme="minorHAnsi" w:cstheme="minorHAnsi"/>
          <w:iCs/>
          <w:szCs w:val="24"/>
        </w:rPr>
        <w:t xml:space="preserve"> summary information from Recreational Watercraft Tracking and Analysis Data File and Motorized Vehicle Tr</w:t>
      </w:r>
      <w:r w:rsidR="0044388A" w:rsidRPr="0084443F">
        <w:rPr>
          <w:rFonts w:asciiTheme="minorHAnsi" w:hAnsiTheme="minorHAnsi" w:cstheme="minorHAnsi"/>
          <w:iCs/>
          <w:szCs w:val="24"/>
        </w:rPr>
        <w:t>acking and Analysis Data File.</w:t>
      </w:r>
    </w:p>
    <w:p w14:paraId="6AD41402" w14:textId="77777777" w:rsidR="00EF68EF" w:rsidRPr="0084443F" w:rsidRDefault="00EF68EF">
      <w:pPr>
        <w:rPr>
          <w:rFonts w:asciiTheme="minorHAnsi" w:hAnsiTheme="minorHAnsi" w:cstheme="minorHAnsi"/>
          <w:szCs w:val="24"/>
        </w:rPr>
      </w:pPr>
    </w:p>
    <w:p w14:paraId="65106E4F" w14:textId="77777777" w:rsidR="00CE66DD" w:rsidRPr="0084443F" w:rsidRDefault="00EF68EF">
      <w:pPr>
        <w:rPr>
          <w:rFonts w:asciiTheme="minorHAnsi" w:hAnsiTheme="minorHAnsi" w:cstheme="minorHAnsi"/>
          <w:i/>
          <w:szCs w:val="24"/>
        </w:rPr>
      </w:pPr>
      <w:r w:rsidRPr="0084443F">
        <w:rPr>
          <w:rFonts w:asciiTheme="minorHAnsi" w:hAnsiTheme="minorHAnsi" w:cstheme="minorHAnsi"/>
          <w:szCs w:val="24"/>
        </w:rPr>
        <w:t xml:space="preserve">17.  </w:t>
      </w:r>
      <w:r w:rsidRPr="0084443F">
        <w:rPr>
          <w:rFonts w:asciiTheme="minorHAnsi" w:hAnsiTheme="minorHAnsi" w:cstheme="minorHAnsi"/>
          <w:b/>
          <w:szCs w:val="24"/>
        </w:rPr>
        <w:t>Explain the update and backup for the system?</w:t>
      </w:r>
      <w:r w:rsidRPr="0084443F">
        <w:rPr>
          <w:rFonts w:asciiTheme="minorHAnsi" w:hAnsiTheme="minorHAnsi" w:cstheme="minorHAnsi"/>
          <w:szCs w:val="24"/>
        </w:rPr>
        <w:t xml:space="preserve"> </w:t>
      </w:r>
      <w:r w:rsidR="00D92987" w:rsidRPr="0084443F">
        <w:rPr>
          <w:rFonts w:asciiTheme="minorHAnsi" w:hAnsiTheme="minorHAnsi" w:cstheme="minorHAnsi"/>
          <w:szCs w:val="24"/>
        </w:rPr>
        <w:t xml:space="preserve"> </w:t>
      </w:r>
    </w:p>
    <w:p w14:paraId="4264C7F5" w14:textId="77777777" w:rsidR="00EF68EF" w:rsidRPr="0084443F" w:rsidRDefault="00705C63">
      <w:pPr>
        <w:rPr>
          <w:rFonts w:asciiTheme="minorHAnsi" w:hAnsiTheme="minorHAnsi" w:cstheme="minorHAnsi"/>
          <w:iCs/>
          <w:szCs w:val="24"/>
        </w:rPr>
      </w:pPr>
      <w:r w:rsidRPr="0084443F">
        <w:rPr>
          <w:rFonts w:asciiTheme="minorHAnsi" w:hAnsiTheme="minorHAnsi" w:cstheme="minorHAnsi"/>
          <w:iCs/>
          <w:szCs w:val="24"/>
        </w:rPr>
        <w:t>The system is backed up every night and backup tapes are stored off site in the BPR records warehouse.</w:t>
      </w:r>
    </w:p>
    <w:p w14:paraId="2F57D420" w14:textId="77777777" w:rsidR="00EF68EF" w:rsidRPr="0084443F" w:rsidRDefault="00EF68EF">
      <w:pPr>
        <w:ind w:firstLine="720"/>
        <w:rPr>
          <w:rFonts w:asciiTheme="minorHAnsi" w:hAnsiTheme="minorHAnsi" w:cstheme="minorHAnsi"/>
          <w:szCs w:val="24"/>
        </w:rPr>
      </w:pPr>
    </w:p>
    <w:p w14:paraId="5771AC76" w14:textId="77777777" w:rsidR="00CE66DD" w:rsidRPr="0084443F" w:rsidRDefault="00EF68EF">
      <w:pPr>
        <w:rPr>
          <w:rFonts w:asciiTheme="minorHAnsi" w:hAnsiTheme="minorHAnsi" w:cstheme="minorHAnsi"/>
          <w:szCs w:val="24"/>
        </w:rPr>
      </w:pPr>
      <w:r w:rsidRPr="0084443F">
        <w:rPr>
          <w:rFonts w:asciiTheme="minorHAnsi" w:hAnsiTheme="minorHAnsi" w:cstheme="minorHAnsi"/>
          <w:szCs w:val="24"/>
        </w:rPr>
        <w:t xml:space="preserve">18.  </w:t>
      </w:r>
      <w:r w:rsidRPr="0084443F">
        <w:rPr>
          <w:rFonts w:asciiTheme="minorHAnsi" w:hAnsiTheme="minorHAnsi" w:cstheme="minorHAnsi"/>
          <w:b/>
          <w:szCs w:val="24"/>
        </w:rPr>
        <w:t>What hardware is used for this system?</w:t>
      </w:r>
      <w:r w:rsidR="00D92987" w:rsidRPr="0084443F">
        <w:rPr>
          <w:rFonts w:asciiTheme="minorHAnsi" w:hAnsiTheme="minorHAnsi" w:cstheme="minorHAnsi"/>
          <w:szCs w:val="24"/>
        </w:rPr>
        <w:t xml:space="preserve">  </w:t>
      </w:r>
    </w:p>
    <w:p w14:paraId="3EF206BB" w14:textId="77777777" w:rsidR="00EF68EF" w:rsidRPr="0084443F" w:rsidRDefault="00D92987">
      <w:pPr>
        <w:rPr>
          <w:rFonts w:asciiTheme="minorHAnsi" w:hAnsiTheme="minorHAnsi" w:cstheme="minorHAnsi"/>
          <w:iCs/>
          <w:szCs w:val="24"/>
        </w:rPr>
      </w:pPr>
      <w:r w:rsidRPr="0084443F">
        <w:rPr>
          <w:rFonts w:asciiTheme="minorHAnsi" w:hAnsiTheme="minorHAnsi" w:cstheme="minorHAnsi"/>
          <w:iCs/>
          <w:szCs w:val="24"/>
        </w:rPr>
        <w:t>Oracle</w:t>
      </w:r>
    </w:p>
    <w:p w14:paraId="65F901EF" w14:textId="77777777" w:rsidR="00EF68EF" w:rsidRPr="0084443F" w:rsidRDefault="00EF68EF">
      <w:pPr>
        <w:rPr>
          <w:rFonts w:asciiTheme="minorHAnsi" w:hAnsiTheme="minorHAnsi" w:cstheme="minorHAnsi"/>
          <w:szCs w:val="24"/>
        </w:rPr>
      </w:pPr>
    </w:p>
    <w:p w14:paraId="1CCC0B0A" w14:textId="77777777" w:rsidR="00CE66DD" w:rsidRPr="0084443F" w:rsidRDefault="0044388A">
      <w:pPr>
        <w:rPr>
          <w:rFonts w:asciiTheme="minorHAnsi" w:hAnsiTheme="minorHAnsi" w:cstheme="minorHAnsi"/>
          <w:szCs w:val="24"/>
        </w:rPr>
      </w:pPr>
      <w:r w:rsidRPr="0084443F">
        <w:rPr>
          <w:rFonts w:asciiTheme="minorHAnsi" w:hAnsiTheme="minorHAnsi" w:cstheme="minorHAnsi"/>
          <w:szCs w:val="24"/>
        </w:rPr>
        <w:t xml:space="preserve">19.  </w:t>
      </w:r>
      <w:r w:rsidRPr="0084443F">
        <w:rPr>
          <w:rFonts w:asciiTheme="minorHAnsi" w:hAnsiTheme="minorHAnsi" w:cstheme="minorHAnsi"/>
          <w:b/>
          <w:szCs w:val="24"/>
        </w:rPr>
        <w:t>What software is used on</w:t>
      </w:r>
      <w:r w:rsidR="00EF68EF" w:rsidRPr="0084443F">
        <w:rPr>
          <w:rFonts w:asciiTheme="minorHAnsi" w:hAnsiTheme="minorHAnsi" w:cstheme="minorHAnsi"/>
          <w:b/>
          <w:szCs w:val="24"/>
        </w:rPr>
        <w:t xml:space="preserve"> this system?</w:t>
      </w:r>
      <w:r w:rsidR="00D92987" w:rsidRPr="0084443F">
        <w:rPr>
          <w:rFonts w:asciiTheme="minorHAnsi" w:hAnsiTheme="minorHAnsi" w:cstheme="minorHAnsi"/>
          <w:szCs w:val="24"/>
        </w:rPr>
        <w:t xml:space="preserve">  </w:t>
      </w:r>
    </w:p>
    <w:p w14:paraId="5AD0309C" w14:textId="77777777" w:rsidR="00EF68EF" w:rsidRPr="0084443F" w:rsidRDefault="0044388A">
      <w:pPr>
        <w:rPr>
          <w:rFonts w:asciiTheme="minorHAnsi" w:hAnsiTheme="minorHAnsi" w:cstheme="minorHAnsi"/>
          <w:iCs/>
          <w:szCs w:val="24"/>
        </w:rPr>
      </w:pPr>
      <w:proofErr w:type="spellStart"/>
      <w:r w:rsidRPr="0084443F">
        <w:rPr>
          <w:rFonts w:asciiTheme="minorHAnsi" w:hAnsiTheme="minorHAnsi" w:cstheme="minorHAnsi"/>
          <w:iCs/>
          <w:szCs w:val="24"/>
        </w:rPr>
        <w:t>FileMarker</w:t>
      </w:r>
      <w:proofErr w:type="spellEnd"/>
      <w:r w:rsidRPr="0084443F">
        <w:rPr>
          <w:rFonts w:asciiTheme="minorHAnsi" w:hAnsiTheme="minorHAnsi" w:cstheme="minorHAnsi"/>
          <w:iCs/>
          <w:szCs w:val="24"/>
        </w:rPr>
        <w:t xml:space="preserve"> Pro DB</w:t>
      </w:r>
    </w:p>
    <w:p w14:paraId="7FE5B06D" w14:textId="77777777" w:rsidR="00CE66DD" w:rsidRPr="0084443F" w:rsidRDefault="00CE66DD">
      <w:pPr>
        <w:rPr>
          <w:rFonts w:asciiTheme="minorHAnsi" w:hAnsiTheme="minorHAnsi" w:cstheme="minorHAnsi"/>
          <w:i/>
          <w:szCs w:val="24"/>
        </w:rPr>
      </w:pPr>
    </w:p>
    <w:p w14:paraId="29AE4B0C" w14:textId="77777777" w:rsidR="00EF68EF" w:rsidRPr="0084443F" w:rsidRDefault="00EF68EF">
      <w:pPr>
        <w:rPr>
          <w:rFonts w:asciiTheme="minorHAnsi" w:hAnsiTheme="minorHAnsi" w:cstheme="minorHAnsi"/>
          <w:szCs w:val="24"/>
        </w:rPr>
      </w:pPr>
      <w:r w:rsidRPr="0084443F">
        <w:rPr>
          <w:rFonts w:asciiTheme="minorHAnsi" w:hAnsiTheme="minorHAnsi" w:cstheme="minorHAnsi"/>
          <w:szCs w:val="24"/>
        </w:rPr>
        <w:t xml:space="preserve">20.  </w:t>
      </w:r>
      <w:r w:rsidRPr="0084443F">
        <w:rPr>
          <w:rFonts w:asciiTheme="minorHAnsi" w:hAnsiTheme="minorHAnsi" w:cstheme="minorHAnsi"/>
          <w:b/>
          <w:szCs w:val="24"/>
        </w:rPr>
        <w:t xml:space="preserve"> Can you produce files from this system that mee</w:t>
      </w:r>
      <w:r w:rsidR="0044388A" w:rsidRPr="0084443F">
        <w:rPr>
          <w:rFonts w:asciiTheme="minorHAnsi" w:hAnsiTheme="minorHAnsi" w:cstheme="minorHAnsi"/>
          <w:b/>
          <w:szCs w:val="24"/>
        </w:rPr>
        <w:t>t the following specifications?</w:t>
      </w:r>
    </w:p>
    <w:p w14:paraId="1E81D22B" w14:textId="77777777" w:rsidR="00EF68EF" w:rsidRPr="0084443F" w:rsidRDefault="00EF68EF" w:rsidP="0084443F">
      <w:pPr>
        <w:rPr>
          <w:rFonts w:asciiTheme="minorHAnsi" w:hAnsiTheme="minorHAnsi" w:cstheme="minorHAnsi"/>
          <w:i/>
          <w:szCs w:val="24"/>
        </w:rPr>
      </w:pPr>
      <w:r w:rsidRPr="0084443F">
        <w:rPr>
          <w:rFonts w:asciiTheme="minorHAnsi" w:hAnsiTheme="minorHAnsi" w:cstheme="minorHAnsi"/>
          <w:szCs w:val="24"/>
        </w:rPr>
        <w:t xml:space="preserve">Independent logical files --- </w:t>
      </w:r>
      <w:r w:rsidR="00D92987" w:rsidRPr="0084443F">
        <w:rPr>
          <w:rFonts w:asciiTheme="minorHAnsi" w:hAnsiTheme="minorHAnsi" w:cstheme="minorHAnsi"/>
          <w:i/>
          <w:szCs w:val="24"/>
        </w:rPr>
        <w:t>Yes</w:t>
      </w:r>
    </w:p>
    <w:p w14:paraId="7568880C" w14:textId="77777777" w:rsidR="00EF68EF" w:rsidRPr="0084443F" w:rsidRDefault="00EF68EF" w:rsidP="0084443F">
      <w:pPr>
        <w:rPr>
          <w:rFonts w:asciiTheme="minorHAnsi" w:hAnsiTheme="minorHAnsi" w:cstheme="minorHAnsi"/>
          <w:szCs w:val="24"/>
        </w:rPr>
      </w:pPr>
      <w:r w:rsidRPr="0084443F">
        <w:rPr>
          <w:rFonts w:asciiTheme="minorHAnsi" w:hAnsiTheme="minorHAnsi" w:cstheme="minorHAnsi"/>
          <w:szCs w:val="24"/>
        </w:rPr>
        <w:t xml:space="preserve">Hardware and software independent files ----- </w:t>
      </w:r>
      <w:bookmarkStart w:id="1" w:name="OLE_LINK1"/>
      <w:r w:rsidR="00D92987" w:rsidRPr="0084443F">
        <w:rPr>
          <w:rFonts w:asciiTheme="minorHAnsi" w:hAnsiTheme="minorHAnsi" w:cstheme="minorHAnsi"/>
          <w:i/>
          <w:szCs w:val="24"/>
        </w:rPr>
        <w:t>Yes</w:t>
      </w:r>
    </w:p>
    <w:bookmarkEnd w:id="1"/>
    <w:p w14:paraId="463818B0" w14:textId="77777777" w:rsidR="00EF68EF" w:rsidRPr="0084443F" w:rsidRDefault="00EF68EF" w:rsidP="0084443F">
      <w:pPr>
        <w:rPr>
          <w:rFonts w:asciiTheme="minorHAnsi" w:hAnsiTheme="minorHAnsi" w:cstheme="minorHAnsi"/>
          <w:i/>
          <w:szCs w:val="24"/>
        </w:rPr>
      </w:pPr>
      <w:r w:rsidRPr="0084443F">
        <w:rPr>
          <w:rFonts w:asciiTheme="minorHAnsi" w:hAnsiTheme="minorHAnsi" w:cstheme="minorHAnsi"/>
          <w:szCs w:val="24"/>
        </w:rPr>
        <w:t>ASCII or EBCDIC character set --------</w:t>
      </w:r>
      <w:r w:rsidRPr="0084443F">
        <w:rPr>
          <w:rFonts w:asciiTheme="minorHAnsi" w:hAnsiTheme="minorHAnsi" w:cstheme="minorHAnsi"/>
          <w:i/>
          <w:szCs w:val="24"/>
        </w:rPr>
        <w:t xml:space="preserve"> </w:t>
      </w:r>
    </w:p>
    <w:p w14:paraId="7117FA2A" w14:textId="77777777" w:rsidR="00EF68EF" w:rsidRPr="0084443F" w:rsidRDefault="00EF68EF" w:rsidP="0084443F">
      <w:pPr>
        <w:rPr>
          <w:rFonts w:asciiTheme="minorHAnsi" w:hAnsiTheme="minorHAnsi" w:cstheme="minorHAnsi"/>
          <w:i/>
          <w:szCs w:val="24"/>
        </w:rPr>
      </w:pPr>
      <w:r w:rsidRPr="0084443F">
        <w:rPr>
          <w:rFonts w:asciiTheme="minorHAnsi" w:hAnsiTheme="minorHAnsi" w:cstheme="minorHAnsi"/>
          <w:szCs w:val="24"/>
        </w:rPr>
        <w:t>No internal control characters -----------</w:t>
      </w:r>
      <w:r w:rsidRPr="0084443F">
        <w:rPr>
          <w:rFonts w:asciiTheme="minorHAnsi" w:hAnsiTheme="minorHAnsi" w:cstheme="minorHAnsi"/>
          <w:i/>
          <w:szCs w:val="24"/>
        </w:rPr>
        <w:t xml:space="preserve"> </w:t>
      </w:r>
    </w:p>
    <w:p w14:paraId="3FE5227B" w14:textId="77777777" w:rsidR="00EF68EF" w:rsidRPr="0084443F" w:rsidRDefault="00EF68EF" w:rsidP="0084443F">
      <w:pPr>
        <w:rPr>
          <w:rFonts w:asciiTheme="minorHAnsi" w:hAnsiTheme="minorHAnsi" w:cstheme="minorHAnsi"/>
          <w:i/>
          <w:szCs w:val="24"/>
        </w:rPr>
      </w:pPr>
      <w:r w:rsidRPr="0084443F">
        <w:rPr>
          <w:rFonts w:asciiTheme="minorHAnsi" w:hAnsiTheme="minorHAnsi" w:cstheme="minorHAnsi"/>
          <w:szCs w:val="24"/>
        </w:rPr>
        <w:t>Blocked no higher than 32,760 bytes -------</w:t>
      </w:r>
      <w:r w:rsidRPr="0084443F">
        <w:rPr>
          <w:rFonts w:asciiTheme="minorHAnsi" w:hAnsiTheme="minorHAnsi" w:cstheme="minorHAnsi"/>
          <w:i/>
          <w:szCs w:val="24"/>
        </w:rPr>
        <w:t xml:space="preserve">  </w:t>
      </w:r>
    </w:p>
    <w:p w14:paraId="5468A106" w14:textId="626615E0" w:rsidR="00EF68EF" w:rsidRPr="0084443F" w:rsidRDefault="0084443F" w:rsidP="0084443F">
      <w:pPr>
        <w:rPr>
          <w:rFonts w:asciiTheme="minorHAnsi" w:hAnsiTheme="minorHAnsi" w:cstheme="minorHAnsi"/>
          <w:i/>
          <w:szCs w:val="24"/>
        </w:rPr>
      </w:pPr>
      <w:r>
        <w:rPr>
          <w:rFonts w:asciiTheme="minorHAnsi" w:hAnsiTheme="minorHAnsi" w:cstheme="minorHAnsi"/>
          <w:szCs w:val="24"/>
        </w:rPr>
        <w:t>M</w:t>
      </w:r>
      <w:r w:rsidR="00EF68EF" w:rsidRPr="0084443F">
        <w:rPr>
          <w:rFonts w:asciiTheme="minorHAnsi" w:hAnsiTheme="minorHAnsi" w:cstheme="minorHAnsi"/>
          <w:szCs w:val="24"/>
        </w:rPr>
        <w:t>agnetic tape    ----------------</w:t>
      </w:r>
    </w:p>
    <w:p w14:paraId="4CF642F0" w14:textId="77777777" w:rsidR="00EF68EF" w:rsidRPr="0084443F" w:rsidRDefault="004D0FDD" w:rsidP="0084443F">
      <w:pPr>
        <w:rPr>
          <w:rFonts w:asciiTheme="minorHAnsi" w:hAnsiTheme="minorHAnsi" w:cstheme="minorHAnsi"/>
          <w:i/>
          <w:szCs w:val="24"/>
        </w:rPr>
      </w:pPr>
      <w:r w:rsidRPr="0084443F">
        <w:rPr>
          <w:rFonts w:asciiTheme="minorHAnsi" w:hAnsiTheme="minorHAnsi" w:cstheme="minorHAnsi"/>
          <w:szCs w:val="24"/>
        </w:rPr>
        <w:t>9 track open-reel at 800, 1600 or 6250 bpi OR ---disk packs ------</w:t>
      </w:r>
    </w:p>
    <w:p w14:paraId="1E72D046" w14:textId="77777777" w:rsidR="00EF68EF" w:rsidRPr="0084443F" w:rsidRDefault="00EF68EF" w:rsidP="0084443F">
      <w:pPr>
        <w:rPr>
          <w:rFonts w:asciiTheme="minorHAnsi" w:hAnsiTheme="minorHAnsi" w:cstheme="minorHAnsi"/>
          <w:szCs w:val="24"/>
        </w:rPr>
      </w:pPr>
      <w:r w:rsidRPr="0084443F">
        <w:rPr>
          <w:rFonts w:asciiTheme="minorHAnsi" w:hAnsiTheme="minorHAnsi" w:cstheme="minorHAnsi"/>
          <w:szCs w:val="24"/>
        </w:rPr>
        <w:t>18 track 3480-class cartridge at 37,871 bpi --------</w:t>
      </w:r>
      <w:r w:rsidRPr="0084443F">
        <w:rPr>
          <w:rFonts w:asciiTheme="minorHAnsi" w:hAnsiTheme="minorHAnsi" w:cstheme="minorHAnsi"/>
          <w:i/>
          <w:szCs w:val="24"/>
        </w:rPr>
        <w:t xml:space="preserve"> </w:t>
      </w:r>
    </w:p>
    <w:p w14:paraId="35ACD42A" w14:textId="01621728" w:rsidR="00EF68EF" w:rsidRPr="0084443F" w:rsidRDefault="00EF68EF" w:rsidP="0084443F">
      <w:pPr>
        <w:rPr>
          <w:rFonts w:asciiTheme="minorHAnsi" w:hAnsiTheme="minorHAnsi" w:cstheme="minorHAnsi"/>
          <w:i/>
          <w:szCs w:val="24"/>
        </w:rPr>
      </w:pPr>
      <w:r w:rsidRPr="0084443F">
        <w:rPr>
          <w:rFonts w:asciiTheme="minorHAnsi" w:hAnsiTheme="minorHAnsi" w:cstheme="minorHAnsi"/>
          <w:szCs w:val="24"/>
        </w:rPr>
        <w:t>CD-ROM</w:t>
      </w:r>
      <w:r w:rsidR="004D0FDD" w:rsidRPr="0084443F">
        <w:rPr>
          <w:rFonts w:asciiTheme="minorHAnsi" w:hAnsiTheme="minorHAnsi" w:cstheme="minorHAnsi"/>
          <w:szCs w:val="24"/>
        </w:rPr>
        <w:t>s which</w:t>
      </w:r>
      <w:r w:rsidRPr="0084443F">
        <w:rPr>
          <w:rFonts w:asciiTheme="minorHAnsi" w:hAnsiTheme="minorHAnsi" w:cstheme="minorHAnsi"/>
          <w:szCs w:val="24"/>
        </w:rPr>
        <w:t xml:space="preserve"> include fielded data files or text files scheduled to be preserved in NARA that are: </w:t>
      </w:r>
      <w:r w:rsidRPr="0084443F">
        <w:rPr>
          <w:rFonts w:asciiTheme="minorHAnsi" w:hAnsiTheme="minorHAnsi" w:cstheme="minorHAnsi"/>
          <w:i/>
          <w:szCs w:val="24"/>
        </w:rPr>
        <w:t xml:space="preserve"> </w:t>
      </w:r>
    </w:p>
    <w:p w14:paraId="66CA246F" w14:textId="77777777" w:rsidR="0084443F" w:rsidRDefault="00EF68EF" w:rsidP="0084443F">
      <w:pPr>
        <w:numPr>
          <w:ilvl w:val="0"/>
          <w:numId w:val="1"/>
        </w:numPr>
        <w:tabs>
          <w:tab w:val="left" w:pos="-1080"/>
        </w:tabs>
        <w:rPr>
          <w:rFonts w:asciiTheme="minorHAnsi" w:hAnsiTheme="minorHAnsi" w:cstheme="minorHAnsi"/>
          <w:bCs/>
          <w:szCs w:val="24"/>
        </w:rPr>
      </w:pPr>
      <w:r w:rsidRPr="0084443F">
        <w:rPr>
          <w:rFonts w:asciiTheme="minorHAnsi" w:hAnsiTheme="minorHAnsi" w:cstheme="minorHAnsi"/>
          <w:bCs/>
          <w:szCs w:val="24"/>
        </w:rPr>
        <w:t>in conformance with the International Standards Organization (ISO) 9660 standard;</w:t>
      </w:r>
    </w:p>
    <w:p w14:paraId="1FF3E692" w14:textId="77777777" w:rsidR="0084443F" w:rsidRDefault="00EF68EF" w:rsidP="0084443F">
      <w:pPr>
        <w:numPr>
          <w:ilvl w:val="0"/>
          <w:numId w:val="1"/>
        </w:numPr>
        <w:tabs>
          <w:tab w:val="left" w:pos="-1080"/>
        </w:tabs>
        <w:rPr>
          <w:rFonts w:asciiTheme="minorHAnsi" w:hAnsiTheme="minorHAnsi" w:cstheme="minorHAnsi"/>
          <w:bCs/>
          <w:szCs w:val="24"/>
        </w:rPr>
      </w:pPr>
      <w:r w:rsidRPr="0084443F">
        <w:rPr>
          <w:rFonts w:asciiTheme="minorHAnsi" w:hAnsiTheme="minorHAnsi" w:cstheme="minorHAnsi"/>
          <w:bCs/>
          <w:szCs w:val="24"/>
        </w:rPr>
        <w:lastRenderedPageBreak/>
        <w:t>in compliance with the American Standard Code for Information Interchange (ASCII) standard as defined in the Federal Information Processing Standard 1</w:t>
      </w:r>
      <w:r w:rsidRPr="0084443F">
        <w:rPr>
          <w:rFonts w:asciiTheme="minorHAnsi" w:hAnsiTheme="minorHAnsi" w:cstheme="minorHAnsi"/>
          <w:bCs/>
          <w:szCs w:val="24"/>
        </w:rPr>
        <w:noBreakHyphen/>
        <w:t>2 (11/14/84);</w:t>
      </w:r>
    </w:p>
    <w:p w14:paraId="2E5E390D" w14:textId="77777777" w:rsidR="0084443F" w:rsidRDefault="00EF68EF" w:rsidP="0084443F">
      <w:pPr>
        <w:numPr>
          <w:ilvl w:val="0"/>
          <w:numId w:val="1"/>
        </w:numPr>
        <w:tabs>
          <w:tab w:val="left" w:pos="-1080"/>
        </w:tabs>
        <w:rPr>
          <w:rFonts w:asciiTheme="minorHAnsi" w:hAnsiTheme="minorHAnsi" w:cstheme="minorHAnsi"/>
          <w:bCs/>
          <w:szCs w:val="24"/>
        </w:rPr>
      </w:pPr>
      <w:r w:rsidRPr="0084443F">
        <w:rPr>
          <w:rFonts w:asciiTheme="minorHAnsi" w:hAnsiTheme="minorHAnsi" w:cstheme="minorHAnsi"/>
          <w:bCs/>
          <w:szCs w:val="24"/>
        </w:rPr>
        <w:t>not dependent on control characters or codes which are not defined in the ASCII character set;</w:t>
      </w:r>
    </w:p>
    <w:p w14:paraId="37B06C5F" w14:textId="77777777" w:rsidR="0084443F" w:rsidRDefault="00EF68EF" w:rsidP="0084443F">
      <w:pPr>
        <w:numPr>
          <w:ilvl w:val="0"/>
          <w:numId w:val="1"/>
        </w:numPr>
        <w:tabs>
          <w:tab w:val="left" w:pos="-1080"/>
        </w:tabs>
        <w:rPr>
          <w:rFonts w:asciiTheme="minorHAnsi" w:hAnsiTheme="minorHAnsi" w:cstheme="minorHAnsi"/>
          <w:bCs/>
          <w:szCs w:val="24"/>
        </w:rPr>
      </w:pPr>
      <w:r w:rsidRPr="0084443F">
        <w:rPr>
          <w:rFonts w:asciiTheme="minorHAnsi" w:hAnsiTheme="minorHAnsi" w:cstheme="minorHAnsi"/>
          <w:bCs/>
          <w:szCs w:val="24"/>
        </w:rPr>
        <w:t>not compressed unless NARA has approved the transfer of the compressed form in advance;</w:t>
      </w:r>
    </w:p>
    <w:p w14:paraId="7F4AEEE6" w14:textId="77777777" w:rsidR="0084443F" w:rsidRDefault="00EF68EF" w:rsidP="0084443F">
      <w:pPr>
        <w:numPr>
          <w:ilvl w:val="0"/>
          <w:numId w:val="1"/>
        </w:numPr>
        <w:tabs>
          <w:tab w:val="left" w:pos="-1080"/>
        </w:tabs>
        <w:rPr>
          <w:rFonts w:asciiTheme="minorHAnsi" w:hAnsiTheme="minorHAnsi" w:cstheme="minorHAnsi"/>
          <w:bCs/>
          <w:szCs w:val="24"/>
        </w:rPr>
      </w:pPr>
      <w:r w:rsidRPr="0084443F">
        <w:rPr>
          <w:rFonts w:asciiTheme="minorHAnsi" w:hAnsiTheme="minorHAnsi" w:cstheme="minorHAnsi"/>
          <w:bCs/>
          <w:szCs w:val="24"/>
        </w:rPr>
        <w:t>individually addressable; and</w:t>
      </w:r>
    </w:p>
    <w:p w14:paraId="6ECB46AB" w14:textId="1908BD18" w:rsidR="008D0C5E" w:rsidRPr="0084443F" w:rsidRDefault="00EF68EF" w:rsidP="0084443F">
      <w:pPr>
        <w:numPr>
          <w:ilvl w:val="0"/>
          <w:numId w:val="1"/>
        </w:numPr>
        <w:tabs>
          <w:tab w:val="left" w:pos="-1080"/>
        </w:tabs>
        <w:rPr>
          <w:rFonts w:asciiTheme="minorHAnsi" w:hAnsiTheme="minorHAnsi" w:cstheme="minorHAnsi"/>
          <w:bCs/>
          <w:szCs w:val="24"/>
        </w:rPr>
      </w:pPr>
      <w:r w:rsidRPr="0084443F">
        <w:rPr>
          <w:rFonts w:asciiTheme="minorHAnsi" w:hAnsiTheme="minorHAnsi" w:cstheme="minorHAnsi"/>
          <w:bCs/>
          <w:szCs w:val="24"/>
        </w:rPr>
        <w:t xml:space="preserve">in compliance with the documentation requirements of 36 CFR </w:t>
      </w:r>
      <w:r w:rsidR="00CD1291" w:rsidRPr="0084443F">
        <w:rPr>
          <w:rFonts w:asciiTheme="minorHAnsi" w:hAnsiTheme="minorHAnsi" w:cstheme="minorHAnsi"/>
          <w:bCs/>
          <w:szCs w:val="24"/>
        </w:rPr>
        <w:t>1236</w:t>
      </w:r>
      <w:r w:rsidR="005C3EE0" w:rsidRPr="0084443F">
        <w:rPr>
          <w:rFonts w:asciiTheme="minorHAnsi" w:hAnsiTheme="minorHAnsi" w:cstheme="minorHAnsi"/>
          <w:szCs w:val="24"/>
        </w:rPr>
        <w:t>.</w:t>
      </w:r>
    </w:p>
    <w:sectPr w:rsidR="008D0C5E" w:rsidRPr="0084443F" w:rsidSect="00C46581">
      <w:headerReference w:type="default" r:id="rId7"/>
      <w:footerReference w:type="default" r:id="rId8"/>
      <w:pgSz w:w="12240" w:h="15840" w:code="1"/>
      <w:pgMar w:top="1440" w:right="1440" w:bottom="1440" w:left="1440" w:header="720" w:footer="720" w:gutter="0"/>
      <w:pgNumType w:start="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1C648" w14:textId="77777777" w:rsidR="00D51021" w:rsidRDefault="00D51021">
      <w:r>
        <w:separator/>
      </w:r>
    </w:p>
  </w:endnote>
  <w:endnote w:type="continuationSeparator" w:id="0">
    <w:p w14:paraId="301A6376" w14:textId="77777777" w:rsidR="00D51021" w:rsidRDefault="00D51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85FD4" w14:textId="77777777" w:rsidR="00733F56" w:rsidRPr="00733F56" w:rsidRDefault="00733F56" w:rsidP="00733F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D352D" w14:textId="77777777" w:rsidR="00D51021" w:rsidRDefault="00D51021">
      <w:r>
        <w:separator/>
      </w:r>
    </w:p>
  </w:footnote>
  <w:footnote w:type="continuationSeparator" w:id="0">
    <w:p w14:paraId="1D695D05" w14:textId="77777777" w:rsidR="00D51021" w:rsidRDefault="00D51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6E7FE" w14:textId="77777777" w:rsidR="00733F56" w:rsidRPr="00733F56" w:rsidRDefault="00733F56" w:rsidP="00733F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0459D9"/>
    <w:multiLevelType w:val="hybridMultilevel"/>
    <w:tmpl w:val="53F6743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5E5"/>
    <w:rsid w:val="000751A2"/>
    <w:rsid w:val="000B3706"/>
    <w:rsid w:val="000C0241"/>
    <w:rsid w:val="00131121"/>
    <w:rsid w:val="00136D69"/>
    <w:rsid w:val="00297C08"/>
    <w:rsid w:val="00324D44"/>
    <w:rsid w:val="00330341"/>
    <w:rsid w:val="00333799"/>
    <w:rsid w:val="00340A45"/>
    <w:rsid w:val="00365DFD"/>
    <w:rsid w:val="003C422A"/>
    <w:rsid w:val="004313AB"/>
    <w:rsid w:val="0044388A"/>
    <w:rsid w:val="00473D69"/>
    <w:rsid w:val="00487478"/>
    <w:rsid w:val="004D0FDD"/>
    <w:rsid w:val="005239D8"/>
    <w:rsid w:val="00532B2A"/>
    <w:rsid w:val="00563DEA"/>
    <w:rsid w:val="005C3EE0"/>
    <w:rsid w:val="006171B9"/>
    <w:rsid w:val="00691B48"/>
    <w:rsid w:val="006F06E6"/>
    <w:rsid w:val="00705C63"/>
    <w:rsid w:val="00712EF7"/>
    <w:rsid w:val="00715D8C"/>
    <w:rsid w:val="00733F56"/>
    <w:rsid w:val="007B40A4"/>
    <w:rsid w:val="007C74BB"/>
    <w:rsid w:val="0084443F"/>
    <w:rsid w:val="00893654"/>
    <w:rsid w:val="008A0642"/>
    <w:rsid w:val="008D0C5E"/>
    <w:rsid w:val="00A06AEE"/>
    <w:rsid w:val="00A64176"/>
    <w:rsid w:val="00A77259"/>
    <w:rsid w:val="00A93FEB"/>
    <w:rsid w:val="00A96E93"/>
    <w:rsid w:val="00B14F3E"/>
    <w:rsid w:val="00B67087"/>
    <w:rsid w:val="00B729E0"/>
    <w:rsid w:val="00C426FC"/>
    <w:rsid w:val="00C46581"/>
    <w:rsid w:val="00C569BD"/>
    <w:rsid w:val="00CD1291"/>
    <w:rsid w:val="00CD7061"/>
    <w:rsid w:val="00CE66DD"/>
    <w:rsid w:val="00D51021"/>
    <w:rsid w:val="00D92987"/>
    <w:rsid w:val="00E724A4"/>
    <w:rsid w:val="00EE797F"/>
    <w:rsid w:val="00EF68EF"/>
    <w:rsid w:val="00F32B02"/>
    <w:rsid w:val="00F53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734C8"/>
  <w15:chartTrackingRefBased/>
  <w15:docId w15:val="{39AE07F9-EFEA-E84A-9464-078F53078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ind w:firstLine="720"/>
      <w:outlineLvl w:val="0"/>
    </w:pPr>
    <w:rPr>
      <w:i/>
      <w:sz w:val="28"/>
    </w:rPr>
  </w:style>
  <w:style w:type="paragraph" w:styleId="Heading2">
    <w:name w:val="heading 2"/>
    <w:basedOn w:val="Normal"/>
    <w:next w:val="Normal"/>
    <w:qFormat/>
    <w:pPr>
      <w:keepNext/>
      <w:outlineLvl w:val="1"/>
    </w:pPr>
    <w:rPr>
      <w:b/>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BlockText">
    <w:name w:val="Block Text"/>
    <w:basedOn w:val="Normal"/>
    <w:pPr>
      <w:tabs>
        <w:tab w:val="left" w:pos="-720"/>
        <w:tab w:val="left" w:pos="45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1440" w:right="360" w:hanging="720"/>
    </w:pPr>
    <w:rPr>
      <w:b/>
    </w:rPr>
  </w:style>
  <w:style w:type="paragraph" w:styleId="Header">
    <w:name w:val="header"/>
    <w:basedOn w:val="Normal"/>
    <w:rsid w:val="000C0241"/>
    <w:pPr>
      <w:tabs>
        <w:tab w:val="center" w:pos="4320"/>
        <w:tab w:val="right" w:pos="8640"/>
      </w:tabs>
    </w:pPr>
  </w:style>
  <w:style w:type="paragraph" w:styleId="Footer">
    <w:name w:val="footer"/>
    <w:basedOn w:val="Normal"/>
    <w:rsid w:val="000C0241"/>
    <w:pPr>
      <w:tabs>
        <w:tab w:val="center" w:pos="4320"/>
        <w:tab w:val="right" w:pos="8640"/>
      </w:tabs>
    </w:pPr>
  </w:style>
  <w:style w:type="paragraph" w:customStyle="1" w:styleId="C2HOFooter">
    <w:name w:val="C2 HO Footer"/>
    <w:basedOn w:val="Normal"/>
    <w:rsid w:val="000C0241"/>
    <w:pPr>
      <w:widowControl/>
      <w:pBdr>
        <w:top w:val="single" w:sz="4" w:space="1" w:color="auto"/>
      </w:pBdr>
      <w:tabs>
        <w:tab w:val="right" w:pos="9360"/>
      </w:tabs>
    </w:pPr>
    <w:rPr>
      <w:rFonts w:ascii="Tahoma" w:hAnsi="Tahoma"/>
      <w:b/>
      <w:snapToGrid/>
      <w:color w:val="808080"/>
      <w:sz w:val="20"/>
    </w:rPr>
  </w:style>
  <w:style w:type="paragraph" w:customStyle="1" w:styleId="C2Header">
    <w:name w:val="C2 Header"/>
    <w:rsid w:val="000C0241"/>
    <w:rPr>
      <w:rFonts w:ascii="Tahoma" w:hAnsi="Tahoma"/>
      <w:b/>
      <w:color w:val="808080"/>
    </w:rPr>
  </w:style>
  <w:style w:type="paragraph" w:customStyle="1" w:styleId="C2IntentionallyBlank">
    <w:name w:val="C2 Intentionally Blank"/>
    <w:basedOn w:val="Normal"/>
    <w:rsid w:val="008D0C5E"/>
    <w:pPr>
      <w:widowControl/>
      <w:spacing w:before="5760"/>
      <w:jc w:val="center"/>
    </w:pPr>
    <w:rPr>
      <w:rFonts w:ascii="Tahoma" w:hAnsi="Tahoma"/>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1</vt:lpstr>
    </vt:vector>
  </TitlesOfParts>
  <Company>nara</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nara</dc:creator>
  <cp:keywords/>
  <dc:description/>
  <cp:lastModifiedBy>Microsoft Office User</cp:lastModifiedBy>
  <cp:revision>2</cp:revision>
  <cp:lastPrinted>2006-05-24T14:01:00Z</cp:lastPrinted>
  <dcterms:created xsi:type="dcterms:W3CDTF">2020-01-22T18:44:00Z</dcterms:created>
  <dcterms:modified xsi:type="dcterms:W3CDTF">2020-01-22T18:44:00Z</dcterms:modified>
</cp:coreProperties>
</file>